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F5" w:rsidRDefault="00511EF5" w:rsidP="00511E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 w:cs="Helvetica Neue"/>
          <w:b/>
          <w:bCs/>
          <w:sz w:val="36"/>
          <w:szCs w:val="36"/>
        </w:rPr>
        <w:t>Je te donne mon coeur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I'm giving You my heart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te donne mon cœur,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Tout ce qui est en moi,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Et j’abandonne tout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 amour pour toi, mon Roi.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te donne mes rêves,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renonce à mes droits,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délaisse l’orgueil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Pour la vie nouvelle en toi.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m’abandonne,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Tout à toi, tout à toi.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m’abandonne,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Tout à toi, tout à toi.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t’apporte ce chant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Et je reste à la croix.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 que chérit le monde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 compte plus pour moi,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 veux mieux te connaître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Et vivre en ta présence,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Pour partager ta joie</w:t>
      </w:r>
    </w:p>
    <w:p w:rsidR="00511EF5" w:rsidRDefault="00511EF5" w:rsidP="00511E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Et même tes souffrances.</w:t>
      </w:r>
    </w:p>
    <w:p w:rsidR="00511EF5" w:rsidRDefault="00511EF5" w:rsidP="00511EF5">
      <w:pPr>
        <w:rPr>
          <w:rFonts w:ascii="Arial" w:hAnsi="Arial" w:cs="Arial"/>
          <w:color w:val="535353"/>
        </w:rPr>
      </w:pPr>
    </w:p>
    <w:p w:rsidR="00613B2F" w:rsidRDefault="00511EF5" w:rsidP="00511EF5">
      <w:bookmarkStart w:id="0" w:name="_GoBack"/>
      <w:bookmarkEnd w:id="0"/>
      <w:r>
        <w:rPr>
          <w:rFonts w:ascii="Arial" w:hAnsi="Arial" w:cs="Arial"/>
          <w:color w:val="535353"/>
        </w:rPr>
        <w:t>Marc James (c) 2000 / VINEYARD MINISTRIES/Song Solution CopyCare/LTC Trans (c) 2009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5"/>
    <w:rsid w:val="00511EF5"/>
    <w:rsid w:val="0061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0</DocSecurity>
  <Lines>4</Lines>
  <Paragraphs>1</Paragraphs>
  <ScaleCrop>false</ScaleCrop>
  <Company>Vineyard Records UYK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2015-08-27T09:37:00Z</dcterms:created>
  <dcterms:modified xsi:type="dcterms:W3CDTF">2015-08-27T09:38:00Z</dcterms:modified>
</cp:coreProperties>
</file>